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8E" w:rsidRDefault="0067288E" w:rsidP="0067288E">
      <w:pPr>
        <w:rPr>
          <w:rFonts w:ascii="Arial" w:hAnsi="Arial" w:cs="Arial"/>
          <w:b/>
          <w:color w:val="222222"/>
        </w:rPr>
      </w:pPr>
    </w:p>
    <w:p w:rsidR="0067288E" w:rsidRDefault="0067288E" w:rsidP="0067288E">
      <w:pPr>
        <w:rPr>
          <w:rFonts w:ascii="Arial" w:hAnsi="Arial" w:cs="Arial"/>
          <w:b/>
          <w:color w:val="222222"/>
        </w:rPr>
      </w:pPr>
    </w:p>
    <w:p w:rsidR="0067288E" w:rsidRDefault="0067288E" w:rsidP="0067288E">
      <w:pPr>
        <w:tabs>
          <w:tab w:val="left" w:pos="3975"/>
        </w:tabs>
        <w:rPr>
          <w:rFonts w:ascii="Arial" w:hAnsi="Arial" w:cs="Arial"/>
          <w:b/>
          <w:color w:val="222222"/>
        </w:rPr>
      </w:pPr>
    </w:p>
    <w:p w:rsidR="0067288E" w:rsidRDefault="0067288E" w:rsidP="0067288E">
      <w:pPr>
        <w:rPr>
          <w:rFonts w:ascii="Arial" w:hAnsi="Arial" w:cs="Arial"/>
          <w:b/>
          <w:color w:val="222222"/>
        </w:rPr>
      </w:pPr>
    </w:p>
    <w:p w:rsidR="0067288E" w:rsidRDefault="0067288E" w:rsidP="0067288E">
      <w:pPr>
        <w:rPr>
          <w:rFonts w:ascii="Arial" w:hAnsi="Arial" w:cs="Arial"/>
          <w:b/>
          <w:color w:val="222222"/>
        </w:rPr>
      </w:pPr>
    </w:p>
    <w:p w:rsidR="0067288E" w:rsidRDefault="0067288E" w:rsidP="0067288E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Einverständniserklärung zur Anfertigung von Videoaufnahmen</w:t>
      </w:r>
      <w:r>
        <w:rPr>
          <w:rFonts w:ascii="Arial" w:hAnsi="Arial" w:cs="Arial"/>
          <w:b/>
          <w:color w:val="222222"/>
        </w:rPr>
        <w:tab/>
      </w:r>
      <w:r>
        <w:rPr>
          <w:rFonts w:ascii="Arial" w:hAnsi="Arial" w:cs="Arial"/>
          <w:b/>
          <w:color w:val="222222"/>
        </w:rPr>
        <w:tab/>
        <w:t xml:space="preserve">                                      </w:t>
      </w:r>
    </w:p>
    <w:p w:rsidR="0067288E" w:rsidRDefault="0067288E" w:rsidP="0067288E">
      <w:pPr>
        <w:rPr>
          <w:rFonts w:ascii="Arial" w:hAnsi="Arial" w:cs="Arial"/>
          <w:b/>
          <w:color w:val="222222"/>
        </w:rPr>
      </w:pPr>
      <w:bookmarkStart w:id="0" w:name="_GoBack"/>
      <w:bookmarkEnd w:id="0"/>
    </w:p>
    <w:p w:rsidR="0067288E" w:rsidRDefault="0067288E" w:rsidP="0067288E">
      <w:pPr>
        <w:tabs>
          <w:tab w:val="left" w:pos="9639"/>
        </w:tabs>
        <w:ind w:left="7080" w:right="276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6"/>
          <w:szCs w:val="16"/>
        </w:rPr>
        <w:t xml:space="preserve">              </w:t>
      </w:r>
    </w:p>
    <w:p w:rsidR="0067288E" w:rsidRDefault="0067288E" w:rsidP="0067288E">
      <w:pPr>
        <w:spacing w:after="120"/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Rahmen der Synchro Onlinechallenge ist von den Teilnehmern eine Videosequenz in der Länge von ca.2.30 min aus einer selbst erstellten Landkür gefordert.</w:t>
      </w:r>
    </w:p>
    <w:p w:rsidR="0067288E" w:rsidRDefault="0067288E" w:rsidP="0067288E">
      <w:pPr>
        <w:spacing w:after="120"/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Kürvideo wird ausschließlich zur Auswertung über die Wert</w:t>
      </w:r>
      <w:r>
        <w:rPr>
          <w:rFonts w:ascii="Arial" w:hAnsi="Arial" w:cs="Arial"/>
          <w:sz w:val="22"/>
          <w:szCs w:val="22"/>
        </w:rPr>
        <w:t xml:space="preserve">ungsrichter verwendet und kann </w:t>
      </w:r>
      <w:r>
        <w:rPr>
          <w:rFonts w:ascii="Arial" w:hAnsi="Arial" w:cs="Arial"/>
          <w:sz w:val="22"/>
          <w:szCs w:val="22"/>
        </w:rPr>
        <w:t xml:space="preserve">nur von anderen Vereinen </w:t>
      </w:r>
      <w:r>
        <w:rPr>
          <w:rFonts w:ascii="Arial" w:hAnsi="Arial" w:cs="Arial"/>
          <w:sz w:val="22"/>
          <w:szCs w:val="22"/>
        </w:rPr>
        <w:t xml:space="preserve">durch die Wertungsrichter </w:t>
      </w:r>
      <w:r>
        <w:rPr>
          <w:rFonts w:ascii="Arial" w:hAnsi="Arial" w:cs="Arial"/>
          <w:sz w:val="22"/>
          <w:szCs w:val="22"/>
        </w:rPr>
        <w:t>eingesehen werden. Die Filmaufnahmen dürfen von den Teilnehmern weder im Internet veröffentlicht noch an Dritte weitergegeben werden. Die Filmaufnahmen dürfen von den Verbänden für Social Media verwendet werden.</w:t>
      </w:r>
    </w:p>
    <w:p w:rsidR="0067288E" w:rsidRDefault="0067288E" w:rsidP="0067288E">
      <w:pPr>
        <w:spacing w:after="120"/>
        <w:rPr>
          <w:rFonts w:ascii="Arial" w:hAnsi="Arial" w:cs="Arial"/>
          <w:sz w:val="22"/>
          <w:szCs w:val="22"/>
        </w:rPr>
      </w:pPr>
    </w:p>
    <w:p w:rsidR="0067288E" w:rsidRDefault="0067288E" w:rsidP="00672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erkläre ich,</w:t>
      </w:r>
    </w:p>
    <w:p w:rsidR="0067288E" w:rsidRDefault="0067288E" w:rsidP="0067288E">
      <w:pPr>
        <w:rPr>
          <w:rFonts w:ascii="Arial" w:hAnsi="Arial" w:cs="Arial"/>
          <w:sz w:val="22"/>
          <w:szCs w:val="22"/>
        </w:rPr>
      </w:pPr>
    </w:p>
    <w:p w:rsidR="0067288E" w:rsidRDefault="0067288E" w:rsidP="00672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67288E" w:rsidRDefault="0067288E" w:rsidP="00672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des Teilnehmers/Name des Erziehungsberechtigten</w:t>
      </w:r>
    </w:p>
    <w:p w:rsidR="0067288E" w:rsidRDefault="0067288E" w:rsidP="0067288E">
      <w:pPr>
        <w:rPr>
          <w:rFonts w:ascii="Arial" w:hAnsi="Arial" w:cs="Arial"/>
          <w:sz w:val="22"/>
          <w:szCs w:val="22"/>
        </w:rPr>
      </w:pPr>
    </w:p>
    <w:p w:rsidR="0067288E" w:rsidRDefault="0067288E" w:rsidP="0067288E">
      <w:pPr>
        <w:rPr>
          <w:rFonts w:ascii="Arial" w:hAnsi="Arial" w:cs="Arial"/>
          <w:sz w:val="22"/>
          <w:szCs w:val="22"/>
        </w:rPr>
      </w:pPr>
    </w:p>
    <w:p w:rsidR="0067288E" w:rsidRDefault="0067288E" w:rsidP="00672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geboren am: ________________________,</w:t>
      </w:r>
    </w:p>
    <w:p w:rsidR="0067288E" w:rsidRDefault="0067288E" w:rsidP="0067288E">
      <w:pPr>
        <w:rPr>
          <w:rFonts w:ascii="Arial" w:hAnsi="Arial" w:cs="Arial"/>
          <w:sz w:val="22"/>
          <w:szCs w:val="22"/>
        </w:rPr>
      </w:pPr>
    </w:p>
    <w:p w:rsidR="0067288E" w:rsidRDefault="0067288E" w:rsidP="0067288E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 damit einverstanden, dass die oben bezeichnete Videoaufnahme von mir/meiner Tochter/meinem Sohn angefertigt und zum genannten Zweck eingesetzt wird.</w:t>
      </w:r>
    </w:p>
    <w:p w:rsidR="0067288E" w:rsidRDefault="0067288E" w:rsidP="0067288E">
      <w:pPr>
        <w:ind w:right="276"/>
        <w:rPr>
          <w:rFonts w:ascii="Arial" w:hAnsi="Arial" w:cs="Arial"/>
          <w:sz w:val="22"/>
          <w:szCs w:val="22"/>
        </w:rPr>
      </w:pPr>
    </w:p>
    <w:p w:rsidR="0067288E" w:rsidRDefault="0067288E" w:rsidP="0067288E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Einverständniserklärung ist gegenüber dem Veranlasser jederzeit mit Wirkung für die Zukunft widerrufbar. </w:t>
      </w:r>
    </w:p>
    <w:p w:rsidR="0067288E" w:rsidRDefault="0067288E" w:rsidP="0067288E">
      <w:pPr>
        <w:ind w:right="276"/>
        <w:rPr>
          <w:rFonts w:ascii="Arial" w:hAnsi="Arial" w:cs="Arial"/>
          <w:sz w:val="22"/>
          <w:szCs w:val="22"/>
        </w:rPr>
      </w:pPr>
    </w:p>
    <w:p w:rsidR="0067288E" w:rsidRDefault="0067288E" w:rsidP="0067288E">
      <w:pPr>
        <w:rPr>
          <w:rFonts w:ascii="Arial" w:hAnsi="Arial" w:cs="Arial"/>
          <w:sz w:val="22"/>
          <w:szCs w:val="22"/>
        </w:rPr>
      </w:pPr>
    </w:p>
    <w:p w:rsidR="0067288E" w:rsidRDefault="0067288E" w:rsidP="00672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Datum: ____________________________</w:t>
      </w:r>
    </w:p>
    <w:p w:rsidR="0067288E" w:rsidRDefault="0067288E" w:rsidP="0067288E">
      <w:pPr>
        <w:rPr>
          <w:rFonts w:ascii="Arial" w:hAnsi="Arial" w:cs="Arial"/>
          <w:sz w:val="22"/>
          <w:szCs w:val="22"/>
        </w:rPr>
      </w:pPr>
    </w:p>
    <w:p w:rsidR="0067288E" w:rsidRDefault="0067288E" w:rsidP="00672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Unterschrift:____________________________</w:t>
      </w:r>
    </w:p>
    <w:p w:rsidR="007D2BAC" w:rsidRDefault="007D2BAC"/>
    <w:sectPr w:rsidR="007D2BA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9C" w:rsidRDefault="00A2769C" w:rsidP="0067288E">
      <w:r>
        <w:separator/>
      </w:r>
    </w:p>
  </w:endnote>
  <w:endnote w:type="continuationSeparator" w:id="0">
    <w:p w:rsidR="00A2769C" w:rsidRDefault="00A2769C" w:rsidP="0067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9C" w:rsidRDefault="00A2769C" w:rsidP="0067288E">
      <w:r>
        <w:separator/>
      </w:r>
    </w:p>
  </w:footnote>
  <w:footnote w:type="continuationSeparator" w:id="0">
    <w:p w:rsidR="00A2769C" w:rsidRDefault="00A2769C" w:rsidP="0067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8E" w:rsidRDefault="0067288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36B41C" wp14:editId="26A860BA">
          <wp:simplePos x="0" y="0"/>
          <wp:positionH relativeFrom="column">
            <wp:posOffset>-318770</wp:posOffset>
          </wp:positionH>
          <wp:positionV relativeFrom="paragraph">
            <wp:posOffset>-392430</wp:posOffset>
          </wp:positionV>
          <wp:extent cx="2536190" cy="932815"/>
          <wp:effectExtent l="0" t="0" r="0" b="635"/>
          <wp:wrapTight wrapText="bothSides">
            <wp:wrapPolygon edited="0">
              <wp:start x="0" y="0"/>
              <wp:lineTo x="0" y="21174"/>
              <wp:lineTo x="21416" y="21174"/>
              <wp:lineTo x="2141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EBFC3FD" wp14:editId="6DCE79A1">
          <wp:simplePos x="0" y="0"/>
          <wp:positionH relativeFrom="column">
            <wp:posOffset>4005580</wp:posOffset>
          </wp:positionH>
          <wp:positionV relativeFrom="paragraph">
            <wp:posOffset>-344805</wp:posOffset>
          </wp:positionV>
          <wp:extent cx="2170430" cy="731520"/>
          <wp:effectExtent l="0" t="0" r="1270" b="0"/>
          <wp:wrapTight wrapText="bothSides">
            <wp:wrapPolygon edited="0">
              <wp:start x="0" y="0"/>
              <wp:lineTo x="0" y="20813"/>
              <wp:lineTo x="21423" y="20813"/>
              <wp:lineTo x="2142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288E" w:rsidRDefault="006728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8E"/>
    <w:rsid w:val="0067288E"/>
    <w:rsid w:val="007D2BAC"/>
    <w:rsid w:val="00A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AC7C"/>
  <w15:chartTrackingRefBased/>
  <w15:docId w15:val="{F26FB708-C0B1-48EE-9FE5-DDC302AC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67288E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72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88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72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88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1</cp:revision>
  <dcterms:created xsi:type="dcterms:W3CDTF">2021-05-10T08:08:00Z</dcterms:created>
  <dcterms:modified xsi:type="dcterms:W3CDTF">2021-05-10T08:10:00Z</dcterms:modified>
</cp:coreProperties>
</file>